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BD" w:rsidRDefault="00BD2BBD" w:rsidP="00B86522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___10____</w:t>
      </w:r>
    </w:p>
    <w:p w:rsidR="00BD2BBD" w:rsidRDefault="00BD2BBD" w:rsidP="00B865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/>
          <w:sz w:val="24"/>
          <w:szCs w:val="24"/>
        </w:rPr>
        <w:br/>
        <w:t xml:space="preserve">по предмету   </w:t>
      </w:r>
      <w:r>
        <w:rPr>
          <w:rFonts w:ascii="Times New Roman" w:hAnsi="Times New Roman"/>
          <w:b/>
          <w:sz w:val="24"/>
          <w:szCs w:val="24"/>
        </w:rPr>
        <w:t>«Право»</w:t>
      </w:r>
    </w:p>
    <w:p w:rsidR="00BD2BBD" w:rsidRDefault="00BD2BBD" w:rsidP="00B86522">
      <w:pPr>
        <w:pStyle w:val="Heading1"/>
        <w:rPr>
          <w:rFonts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7"/>
        <w:gridCol w:w="3502"/>
        <w:gridCol w:w="1742"/>
        <w:gridCol w:w="2757"/>
        <w:gridCol w:w="2340"/>
        <w:gridCol w:w="1851"/>
      </w:tblGrid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F45C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F3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BD2BBD" w:rsidRPr="000D3F36" w:rsidRDefault="00BD2BBD" w:rsidP="00F45C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F36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67" w:type="dxa"/>
            <w:vAlign w:val="center"/>
          </w:tcPr>
          <w:p w:rsidR="00BD2BBD" w:rsidRPr="000D3F36" w:rsidRDefault="00BD2BBD" w:rsidP="00F4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vAlign w:val="center"/>
          </w:tcPr>
          <w:p w:rsidR="00BD2BBD" w:rsidRPr="000D3F36" w:rsidRDefault="00BD2BBD" w:rsidP="00F4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0D3F36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F4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vAlign w:val="center"/>
          </w:tcPr>
          <w:p w:rsidR="00BD2BBD" w:rsidRPr="000D3F36" w:rsidRDefault="00BD2BBD" w:rsidP="00F4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F4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BD2BBD" w:rsidRPr="000D3F36" w:rsidRDefault="00BD2BBD" w:rsidP="00F4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F45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BD2BBD" w:rsidRPr="000D3F36" w:rsidTr="001A72A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BC1E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>
            <w:r w:rsidRPr="000D3F36">
              <w:rPr>
                <w:rFonts w:ascii="Times New Roman" w:hAnsi="Times New Roman"/>
                <w:sz w:val="24"/>
                <w:szCs w:val="24"/>
              </w:rPr>
              <w:t>1-ая неделя сентября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BC1EE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color w:val="000000"/>
                <w:sz w:val="20"/>
                <w:szCs w:val="20"/>
              </w:rPr>
              <w:t>Роль права в жизни человека и общества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B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BD2BBD" w:rsidRPr="000D3F36" w:rsidRDefault="00BD2BBD" w:rsidP="00B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D3F3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https://resh.edu.ru/subject/41/</w:t>
              </w:r>
            </w:hyperlink>
            <w:r w:rsidRPr="000D3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F36">
              <w:t xml:space="preserve"> </w:t>
            </w:r>
            <w:hyperlink r:id="rId6" w:history="1">
              <w:r w:rsidRPr="000D3F3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https://resh.edu.ru/for-pupil</w:t>
              </w:r>
            </w:hyperlink>
            <w:r w:rsidRPr="000D3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B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D2BBD" w:rsidRPr="000D3F36" w:rsidRDefault="00BD2BBD" w:rsidP="00B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BC1E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BBD" w:rsidRPr="000D3F36" w:rsidRDefault="00BD2BBD" w:rsidP="00BC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>
            <w:r w:rsidRPr="000D3F36">
              <w:rPr>
                <w:rFonts w:ascii="Times New Roman" w:hAnsi="Times New Roman"/>
                <w:sz w:val="24"/>
                <w:szCs w:val="24"/>
              </w:rPr>
              <w:t>1-ая неделя сентября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BC1EE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Происхождение права и государства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B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</w:t>
            </w:r>
          </w:p>
        </w:tc>
        <w:tc>
          <w:tcPr>
            <w:tcW w:w="2757" w:type="dxa"/>
          </w:tcPr>
          <w:p w:rsidR="00BD2BBD" w:rsidRPr="000D3F36" w:rsidRDefault="00BD2BBD" w:rsidP="00BC1EE6">
            <w:hyperlink r:id="rId7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B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BC1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2-ая неделя сентября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Сущность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8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2-ая неделя сентября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Сущность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9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1A72A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3-ая неделя сентября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Сущность государства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10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1A72A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3-ая неделя сентября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Формы государства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§4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11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§4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</w:tbl>
    <w:p w:rsidR="00BD2BBD" w:rsidRDefault="00BD2BBD">
      <w:r>
        <w:br w:type="page"/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7"/>
        <w:gridCol w:w="3502"/>
        <w:gridCol w:w="1742"/>
        <w:gridCol w:w="2757"/>
        <w:gridCol w:w="2340"/>
        <w:gridCol w:w="1851"/>
      </w:tblGrid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4-ая неделя сентября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Какие бывают государства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§5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12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  <w:hyperlink r:id="rId13" w:history="1">
              <w:r w:rsidRPr="000D3F36">
                <w:rPr>
                  <w:rStyle w:val="Hyperlink"/>
                </w:rPr>
                <w:t>https://resh.edu.ru/for-pupil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§5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5-ая неделя сентября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Функции государства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§5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14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§5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5-ая неделя сентября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Функции государства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§6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15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§6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D2BBD" w:rsidRPr="000D3F36" w:rsidTr="001A72A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1-ая неделя октября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Гражданское общество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§7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16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§7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1A72A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1-ая неделя октября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Гражданское общество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§7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17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§7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2-ая неделя октября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 и государство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§6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18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§6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2-ая неделя октября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 в системе социальных регуляторов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§8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19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§8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r w:rsidRPr="000D3F36">
              <w:rPr>
                <w:rFonts w:ascii="Times New Roman" w:hAnsi="Times New Roman"/>
                <w:sz w:val="24"/>
                <w:szCs w:val="24"/>
              </w:rPr>
              <w:t>3-ая неделя октября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 в системе социальных регуляторов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§8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0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§8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октября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Нормы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§9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1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§9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ноября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Нормы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§9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2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§9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F62D70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ноября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Источники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3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F62D70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ноября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Источники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4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F62D70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ноября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Система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5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F62D70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4-ая неделя ноября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Система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6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4-ая неделя ноября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Источники права древности, средневековья, Нового времени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7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1-ая неделя декабря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Источники права древности, средневековья, Нового времени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8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1-ая неделя декабря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Источники права древности, средневековья, Нового времени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29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1-ая неделя декабря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Развитие российского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0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декабря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Развитие российского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1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декабря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Правовые системы современности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§12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2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§12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декабря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Основные этапы истории государства и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3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декабря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Основные этапы истории государства и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4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4-ая неделя декабря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Основные этапы истории государства и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5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4-ая неделя декабря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Форма и структура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§9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6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§9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января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Форма и структура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§9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7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§9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января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Правотворчество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§16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8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§16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января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Реализация и толкование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39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января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Реализация и толкование права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0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4-ая неделя января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Правоотношения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§18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1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§18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4-ая неделя января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Правоотношения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§18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2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§18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1-ая неделя февраля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Законности и првопорядок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§19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3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§19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1-ая неделя февраля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Механизм правового регулирования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4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февраля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Правосознание и правовая культура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5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февраля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Правонарушение и юридическая ответственность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6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февраля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Правонарушение и юридическая ответственность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7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февраля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Преступление как наиболее тяжкий вид правонарушения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§22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8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§22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1-ая неделя марта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Преступление как наиболее тяжкий вид правонарушения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§22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49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§22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1-ая неделя марта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Правотворчество и правореализация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0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марта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Права человека: понятие, сущность, структура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§25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1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§25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марта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Правовой статус личности и гражданина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§26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2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§26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марта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Механизмы защиты прав человека в РФ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§27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3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§27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марта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Механизмы защиты прав человека в РФ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4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5-ая неделя марта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Международная защита прав человека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5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5-ая неделя марта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Международная защита прав человека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6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апреля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Права человека и их защита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7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§30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апреля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Права человека и их защита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8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F66319">
        <w:trPr>
          <w:trHeight w:val="1101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апреля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Права человека и их защита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59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апреля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Конституционное право РФ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§31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0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§31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4-ая неделя апреля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Конституционное право РФ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§31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1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§31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4-ая неделя апреля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Основы конституционного строя РФ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§32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2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§32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мая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Система органов государственной власти РФ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§33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3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§33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мая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Гражданство РФ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§37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4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§37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2-ая неделя мая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Гражданство РФ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§37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5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§37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CA50F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мая</w:t>
            </w:r>
          </w:p>
        </w:tc>
        <w:tc>
          <w:tcPr>
            <w:tcW w:w="3502" w:type="dxa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Избирательное право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§37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6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§37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D2BBD" w:rsidRPr="000D3F36" w:rsidTr="001A72A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3-ая неделя мая</w:t>
            </w:r>
          </w:p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2" w:type="dxa"/>
            <w:vMerge w:val="restart"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Избирательное право</w:t>
            </w:r>
          </w:p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Избирательный процесс</w:t>
            </w:r>
          </w:p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Избирательный процесс</w:t>
            </w:r>
          </w:p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Основы конституционного права РФ</w:t>
            </w:r>
          </w:p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Государство и право</w:t>
            </w:r>
          </w:p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Урок повторения и обобщения  Раздела 1. Право и государство. Раздела 2. Форма и структура права. Проект.</w:t>
            </w:r>
          </w:p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Урок повторения и обобщения Раздел 5. Основы конституционного строя. Проект.</w:t>
            </w:r>
          </w:p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F36">
              <w:rPr>
                <w:rFonts w:ascii="Times New Roman" w:hAnsi="Times New Roman"/>
                <w:color w:val="000000"/>
              </w:rPr>
              <w:t>Урок повторения и обобщения  Раздела 3. Правотворчество и правореализация Раздела 4. Право и личность. Проект.</w:t>
            </w: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§37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7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§37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1A72A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2" w:type="dxa"/>
            <w:vMerge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§39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8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§39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1A72AF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4-ая неделя мая</w:t>
            </w:r>
          </w:p>
        </w:tc>
        <w:tc>
          <w:tcPr>
            <w:tcW w:w="3502" w:type="dxa"/>
            <w:vMerge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§39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69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§39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D95F70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 xml:space="preserve">4-ая неделя </w:t>
            </w:r>
            <w:bookmarkStart w:id="0" w:name="_GoBack"/>
            <w:bookmarkEnd w:id="0"/>
            <w:r w:rsidRPr="000D3F36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2" w:type="dxa"/>
            <w:vMerge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70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D95F70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D2BBD" w:rsidRPr="000D3F36" w:rsidRDefault="00BD2BBD" w:rsidP="00A522BD"/>
        </w:tc>
        <w:tc>
          <w:tcPr>
            <w:tcW w:w="3502" w:type="dxa"/>
            <w:vMerge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71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D95F70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D2BBD" w:rsidRPr="000D3F36" w:rsidRDefault="00BD2BBD" w:rsidP="00A522BD"/>
        </w:tc>
        <w:tc>
          <w:tcPr>
            <w:tcW w:w="3502" w:type="dxa"/>
            <w:vMerge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72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BD" w:rsidRPr="000D3F36" w:rsidTr="00D95F70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D2BBD" w:rsidRPr="000D3F36" w:rsidRDefault="00BD2BBD" w:rsidP="00A522BD"/>
        </w:tc>
        <w:tc>
          <w:tcPr>
            <w:tcW w:w="3502" w:type="dxa"/>
            <w:vMerge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73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D2BBD" w:rsidRPr="000D3F36" w:rsidTr="00D95F70">
        <w:trPr>
          <w:trHeight w:val="863"/>
        </w:trPr>
        <w:tc>
          <w:tcPr>
            <w:tcW w:w="817" w:type="dxa"/>
            <w:vAlign w:val="center"/>
          </w:tcPr>
          <w:p w:rsidR="00BD2BBD" w:rsidRPr="000D3F36" w:rsidRDefault="00BD2BBD" w:rsidP="00A522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D2BBD" w:rsidRPr="000D3F36" w:rsidRDefault="00BD2BBD" w:rsidP="00A522BD"/>
        </w:tc>
        <w:tc>
          <w:tcPr>
            <w:tcW w:w="3502" w:type="dxa"/>
            <w:vMerge/>
            <w:vAlign w:val="bottom"/>
          </w:tcPr>
          <w:p w:rsidR="00BD2BBD" w:rsidRPr="000D3F36" w:rsidRDefault="00BD2BBD" w:rsidP="00A522B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757" w:type="dxa"/>
          </w:tcPr>
          <w:p w:rsidR="00BD2BBD" w:rsidRPr="000D3F36" w:rsidRDefault="00BD2BBD" w:rsidP="00A522BD">
            <w:hyperlink r:id="rId74" w:history="1">
              <w:r w:rsidRPr="000D3F36">
                <w:rPr>
                  <w:rStyle w:val="Hyperlink"/>
                </w:rPr>
                <w:t>https://resh.edu.ru/subject/41/</w:t>
              </w:r>
            </w:hyperlink>
            <w:r w:rsidRPr="000D3F36">
              <w:t xml:space="preserve"> </w:t>
            </w:r>
          </w:p>
        </w:tc>
        <w:tc>
          <w:tcPr>
            <w:tcW w:w="2340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3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851" w:type="dxa"/>
            <w:vAlign w:val="center"/>
          </w:tcPr>
          <w:p w:rsidR="00BD2BBD" w:rsidRPr="000D3F36" w:rsidRDefault="00BD2BBD" w:rsidP="00A52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BBD" w:rsidRDefault="00BD2BBD" w:rsidP="00722FB6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D2BBD" w:rsidRDefault="00BD2BBD" w:rsidP="00722FB6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D2BBD" w:rsidRDefault="00BD2BBD" w:rsidP="00722FB6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BD2BBD" w:rsidSect="00BC1E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24FE"/>
    <w:multiLevelType w:val="hybridMultilevel"/>
    <w:tmpl w:val="BE82F57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780AAE"/>
    <w:multiLevelType w:val="hybridMultilevel"/>
    <w:tmpl w:val="C8866B6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522"/>
    <w:rsid w:val="000D3F36"/>
    <w:rsid w:val="001006D3"/>
    <w:rsid w:val="00177E0A"/>
    <w:rsid w:val="001A72AF"/>
    <w:rsid w:val="005420CE"/>
    <w:rsid w:val="005F6DDB"/>
    <w:rsid w:val="00685971"/>
    <w:rsid w:val="00722FB6"/>
    <w:rsid w:val="0079400C"/>
    <w:rsid w:val="00A522BD"/>
    <w:rsid w:val="00AF6A43"/>
    <w:rsid w:val="00B86522"/>
    <w:rsid w:val="00BC1EE6"/>
    <w:rsid w:val="00BD2BBD"/>
    <w:rsid w:val="00CA50FF"/>
    <w:rsid w:val="00D20F9C"/>
    <w:rsid w:val="00D95F70"/>
    <w:rsid w:val="00F45C37"/>
    <w:rsid w:val="00F62D70"/>
    <w:rsid w:val="00F6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2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6522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522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B8652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652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86522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B86522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86522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B86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for-pupil" TargetMode="External"/><Relationship Id="rId18" Type="http://schemas.openxmlformats.org/officeDocument/2006/relationships/hyperlink" Target="https://resh.edu.ru/subject/41/" TargetMode="External"/><Relationship Id="rId26" Type="http://schemas.openxmlformats.org/officeDocument/2006/relationships/hyperlink" Target="https://resh.edu.ru/subject/41/" TargetMode="External"/><Relationship Id="rId39" Type="http://schemas.openxmlformats.org/officeDocument/2006/relationships/hyperlink" Target="https://resh.edu.ru/subject/41/" TargetMode="External"/><Relationship Id="rId21" Type="http://schemas.openxmlformats.org/officeDocument/2006/relationships/hyperlink" Target="https://resh.edu.ru/subject/41/" TargetMode="External"/><Relationship Id="rId34" Type="http://schemas.openxmlformats.org/officeDocument/2006/relationships/hyperlink" Target="https://resh.edu.ru/subject/41/" TargetMode="External"/><Relationship Id="rId42" Type="http://schemas.openxmlformats.org/officeDocument/2006/relationships/hyperlink" Target="https://resh.edu.ru/subject/41/" TargetMode="External"/><Relationship Id="rId47" Type="http://schemas.openxmlformats.org/officeDocument/2006/relationships/hyperlink" Target="https://resh.edu.ru/subject/41/" TargetMode="External"/><Relationship Id="rId50" Type="http://schemas.openxmlformats.org/officeDocument/2006/relationships/hyperlink" Target="https://resh.edu.ru/subject/41/" TargetMode="External"/><Relationship Id="rId55" Type="http://schemas.openxmlformats.org/officeDocument/2006/relationships/hyperlink" Target="https://resh.edu.ru/subject/41/" TargetMode="External"/><Relationship Id="rId63" Type="http://schemas.openxmlformats.org/officeDocument/2006/relationships/hyperlink" Target="https://resh.edu.ru/subject/41/" TargetMode="External"/><Relationship Id="rId68" Type="http://schemas.openxmlformats.org/officeDocument/2006/relationships/hyperlink" Target="https://resh.edu.ru/subject/41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esh.edu.ru/subject/41/" TargetMode="External"/><Relationship Id="rId71" Type="http://schemas.openxmlformats.org/officeDocument/2006/relationships/hyperlink" Target="https://resh.edu.ru/subject/4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1/" TargetMode="External"/><Relationship Id="rId29" Type="http://schemas.openxmlformats.org/officeDocument/2006/relationships/hyperlink" Target="https://resh.edu.ru/subject/41/" TargetMode="External"/><Relationship Id="rId11" Type="http://schemas.openxmlformats.org/officeDocument/2006/relationships/hyperlink" Target="https://resh.edu.ru/subject/41/" TargetMode="External"/><Relationship Id="rId24" Type="http://schemas.openxmlformats.org/officeDocument/2006/relationships/hyperlink" Target="https://resh.edu.ru/subject/41/" TargetMode="External"/><Relationship Id="rId32" Type="http://schemas.openxmlformats.org/officeDocument/2006/relationships/hyperlink" Target="https://resh.edu.ru/subject/41/" TargetMode="External"/><Relationship Id="rId37" Type="http://schemas.openxmlformats.org/officeDocument/2006/relationships/hyperlink" Target="https://resh.edu.ru/subject/41/" TargetMode="External"/><Relationship Id="rId40" Type="http://schemas.openxmlformats.org/officeDocument/2006/relationships/hyperlink" Target="https://resh.edu.ru/subject/41/" TargetMode="External"/><Relationship Id="rId45" Type="http://schemas.openxmlformats.org/officeDocument/2006/relationships/hyperlink" Target="https://resh.edu.ru/subject/41/" TargetMode="External"/><Relationship Id="rId53" Type="http://schemas.openxmlformats.org/officeDocument/2006/relationships/hyperlink" Target="https://resh.edu.ru/subject/41/" TargetMode="External"/><Relationship Id="rId58" Type="http://schemas.openxmlformats.org/officeDocument/2006/relationships/hyperlink" Target="https://resh.edu.ru/subject/41/" TargetMode="External"/><Relationship Id="rId66" Type="http://schemas.openxmlformats.org/officeDocument/2006/relationships/hyperlink" Target="https://resh.edu.ru/subject/41/" TargetMode="External"/><Relationship Id="rId74" Type="http://schemas.openxmlformats.org/officeDocument/2006/relationships/hyperlink" Target="https://resh.edu.ru/subject/41/" TargetMode="External"/><Relationship Id="rId5" Type="http://schemas.openxmlformats.org/officeDocument/2006/relationships/hyperlink" Target="https://resh.edu.ru/subject/41/" TargetMode="External"/><Relationship Id="rId15" Type="http://schemas.openxmlformats.org/officeDocument/2006/relationships/hyperlink" Target="https://resh.edu.ru/subject/41/" TargetMode="External"/><Relationship Id="rId23" Type="http://schemas.openxmlformats.org/officeDocument/2006/relationships/hyperlink" Target="https://resh.edu.ru/subject/41/" TargetMode="External"/><Relationship Id="rId28" Type="http://schemas.openxmlformats.org/officeDocument/2006/relationships/hyperlink" Target="https://resh.edu.ru/subject/41/" TargetMode="External"/><Relationship Id="rId36" Type="http://schemas.openxmlformats.org/officeDocument/2006/relationships/hyperlink" Target="https://resh.edu.ru/subject/41/" TargetMode="External"/><Relationship Id="rId49" Type="http://schemas.openxmlformats.org/officeDocument/2006/relationships/hyperlink" Target="https://resh.edu.ru/subject/41/" TargetMode="External"/><Relationship Id="rId57" Type="http://schemas.openxmlformats.org/officeDocument/2006/relationships/hyperlink" Target="https://resh.edu.ru/subject/41/" TargetMode="External"/><Relationship Id="rId61" Type="http://schemas.openxmlformats.org/officeDocument/2006/relationships/hyperlink" Target="https://resh.edu.ru/subject/41/" TargetMode="External"/><Relationship Id="rId10" Type="http://schemas.openxmlformats.org/officeDocument/2006/relationships/hyperlink" Target="https://resh.edu.ru/subject/41/" TargetMode="External"/><Relationship Id="rId19" Type="http://schemas.openxmlformats.org/officeDocument/2006/relationships/hyperlink" Target="https://resh.edu.ru/subject/41/" TargetMode="External"/><Relationship Id="rId31" Type="http://schemas.openxmlformats.org/officeDocument/2006/relationships/hyperlink" Target="https://resh.edu.ru/subject/41/" TargetMode="External"/><Relationship Id="rId44" Type="http://schemas.openxmlformats.org/officeDocument/2006/relationships/hyperlink" Target="https://resh.edu.ru/subject/41/" TargetMode="External"/><Relationship Id="rId52" Type="http://schemas.openxmlformats.org/officeDocument/2006/relationships/hyperlink" Target="https://resh.edu.ru/subject/41/" TargetMode="External"/><Relationship Id="rId60" Type="http://schemas.openxmlformats.org/officeDocument/2006/relationships/hyperlink" Target="https://resh.edu.ru/subject/41/" TargetMode="External"/><Relationship Id="rId65" Type="http://schemas.openxmlformats.org/officeDocument/2006/relationships/hyperlink" Target="https://resh.edu.ru/subject/41/" TargetMode="External"/><Relationship Id="rId73" Type="http://schemas.openxmlformats.org/officeDocument/2006/relationships/hyperlink" Target="https://resh.edu.ru/subject/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1/" TargetMode="External"/><Relationship Id="rId14" Type="http://schemas.openxmlformats.org/officeDocument/2006/relationships/hyperlink" Target="https://resh.edu.ru/subject/41/" TargetMode="External"/><Relationship Id="rId22" Type="http://schemas.openxmlformats.org/officeDocument/2006/relationships/hyperlink" Target="https://resh.edu.ru/subject/41/" TargetMode="External"/><Relationship Id="rId27" Type="http://schemas.openxmlformats.org/officeDocument/2006/relationships/hyperlink" Target="https://resh.edu.ru/subject/41/" TargetMode="External"/><Relationship Id="rId30" Type="http://schemas.openxmlformats.org/officeDocument/2006/relationships/hyperlink" Target="https://resh.edu.ru/subject/41/" TargetMode="External"/><Relationship Id="rId35" Type="http://schemas.openxmlformats.org/officeDocument/2006/relationships/hyperlink" Target="https://resh.edu.ru/subject/41/" TargetMode="External"/><Relationship Id="rId43" Type="http://schemas.openxmlformats.org/officeDocument/2006/relationships/hyperlink" Target="https://resh.edu.ru/subject/41/" TargetMode="External"/><Relationship Id="rId48" Type="http://schemas.openxmlformats.org/officeDocument/2006/relationships/hyperlink" Target="https://resh.edu.ru/subject/41/" TargetMode="External"/><Relationship Id="rId56" Type="http://schemas.openxmlformats.org/officeDocument/2006/relationships/hyperlink" Target="https://resh.edu.ru/subject/41/" TargetMode="External"/><Relationship Id="rId64" Type="http://schemas.openxmlformats.org/officeDocument/2006/relationships/hyperlink" Target="https://resh.edu.ru/subject/41/" TargetMode="External"/><Relationship Id="rId69" Type="http://schemas.openxmlformats.org/officeDocument/2006/relationships/hyperlink" Target="https://resh.edu.ru/subject/41/" TargetMode="External"/><Relationship Id="rId8" Type="http://schemas.openxmlformats.org/officeDocument/2006/relationships/hyperlink" Target="https://resh.edu.ru/subject/41/" TargetMode="External"/><Relationship Id="rId51" Type="http://schemas.openxmlformats.org/officeDocument/2006/relationships/hyperlink" Target="https://resh.edu.ru/subject/41/" TargetMode="External"/><Relationship Id="rId72" Type="http://schemas.openxmlformats.org/officeDocument/2006/relationships/hyperlink" Target="https://resh.edu.ru/subject/4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1/" TargetMode="External"/><Relationship Id="rId17" Type="http://schemas.openxmlformats.org/officeDocument/2006/relationships/hyperlink" Target="https://resh.edu.ru/subject/41/" TargetMode="External"/><Relationship Id="rId25" Type="http://schemas.openxmlformats.org/officeDocument/2006/relationships/hyperlink" Target="https://resh.edu.ru/subject/41/" TargetMode="External"/><Relationship Id="rId33" Type="http://schemas.openxmlformats.org/officeDocument/2006/relationships/hyperlink" Target="https://resh.edu.ru/subject/41/" TargetMode="External"/><Relationship Id="rId38" Type="http://schemas.openxmlformats.org/officeDocument/2006/relationships/hyperlink" Target="https://resh.edu.ru/subject/41/" TargetMode="External"/><Relationship Id="rId46" Type="http://schemas.openxmlformats.org/officeDocument/2006/relationships/hyperlink" Target="https://resh.edu.ru/subject/41/" TargetMode="External"/><Relationship Id="rId59" Type="http://schemas.openxmlformats.org/officeDocument/2006/relationships/hyperlink" Target="https://resh.edu.ru/subject/41/" TargetMode="External"/><Relationship Id="rId67" Type="http://schemas.openxmlformats.org/officeDocument/2006/relationships/hyperlink" Target="https://resh.edu.ru/subject/41/" TargetMode="External"/><Relationship Id="rId20" Type="http://schemas.openxmlformats.org/officeDocument/2006/relationships/hyperlink" Target="https://resh.edu.ru/subject/41/" TargetMode="External"/><Relationship Id="rId41" Type="http://schemas.openxmlformats.org/officeDocument/2006/relationships/hyperlink" Target="https://resh.edu.ru/subject/41/" TargetMode="External"/><Relationship Id="rId54" Type="http://schemas.openxmlformats.org/officeDocument/2006/relationships/hyperlink" Target="https://resh.edu.ru/subject/41/" TargetMode="External"/><Relationship Id="rId62" Type="http://schemas.openxmlformats.org/officeDocument/2006/relationships/hyperlink" Target="https://resh.edu.ru/subject/41/" TargetMode="External"/><Relationship Id="rId70" Type="http://schemas.openxmlformats.org/officeDocument/2006/relationships/hyperlink" Target="https://resh.edu.ru/subject/41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for-pup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7</Pages>
  <Words>1515</Words>
  <Characters>8640</Characters>
  <Application>Microsoft Office Outlook</Application>
  <DocSecurity>0</DocSecurity>
  <Lines>0</Lines>
  <Paragraphs>0</Paragraphs>
  <ScaleCrop>false</ScaleCrop>
  <Company>ГБОУ Гимназия 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Пыстогова Наталья</dc:creator>
  <cp:keywords/>
  <dc:description/>
  <cp:lastModifiedBy>Vladimir Sedov</cp:lastModifiedBy>
  <cp:revision>8</cp:revision>
  <dcterms:created xsi:type="dcterms:W3CDTF">2020-06-01T06:37:00Z</dcterms:created>
  <dcterms:modified xsi:type="dcterms:W3CDTF">2020-10-01T12:01:00Z</dcterms:modified>
</cp:coreProperties>
</file>